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FA8A" w14:textId="2D845643" w:rsidR="00A00DF4" w:rsidRDefault="00A00DF4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I OTWARTE MISTRZOSTW</w:t>
      </w:r>
      <w:r w:rsidR="00D61277">
        <w:rPr>
          <w:rFonts w:ascii="Arial" w:hAnsi="Arial" w:cs="Arial"/>
          <w:color w:val="2A2C32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KRAKOWA LEKARZY I PRAWNIKÓW W BADMINTONIE </w:t>
      </w:r>
    </w:p>
    <w:p w14:paraId="4976CBCC" w14:textId="68ADD441" w:rsidR="000C6685" w:rsidRDefault="009C3459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ORGANIZATOR: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Akademia Badmintona Kraków, Fame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Sport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Club.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MIEJSCE: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Fame Sport Club ul Dekerta 31, 30-703 Kraków</w:t>
      </w:r>
      <w:r>
        <w:rPr>
          <w:rFonts w:ascii="Arial" w:hAnsi="Arial" w:cs="Arial"/>
          <w:color w:val="2A2C32"/>
          <w:sz w:val="20"/>
          <w:szCs w:val="20"/>
        </w:rPr>
        <w:br/>
      </w:r>
    </w:p>
    <w:p w14:paraId="41CCCBA8" w14:textId="77777777" w:rsidR="000C6685" w:rsidRDefault="009C3459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TERMIN:</w:t>
      </w:r>
      <w:r>
        <w:rPr>
          <w:rFonts w:ascii="Arial" w:hAnsi="Arial" w:cs="Arial"/>
          <w:color w:val="2A2C32"/>
          <w:sz w:val="20"/>
          <w:szCs w:val="20"/>
        </w:rPr>
        <w:br/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20.11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.2021 (Sobota) godz. 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.00–początek turnieju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(k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orty udostępnione będą od godziny 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.30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Poszczególne kategorie będą rozpoczynały się systematycznie w ciągu trwania turnieju.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Plan 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gier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zostanie zamieszczony na stronie </w:t>
      </w:r>
      <w:hyperlink r:id="rId4" w:history="1">
        <w:r w:rsidR="00DC0926" w:rsidRPr="00554148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www.tournamentsoftware.com</w:t>
        </w:r>
      </w:hyperlink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najpóźniej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dzień 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przed turniejem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A2C32"/>
          <w:sz w:val="20"/>
          <w:szCs w:val="20"/>
        </w:rPr>
        <w:br/>
      </w:r>
    </w:p>
    <w:p w14:paraId="65554D09" w14:textId="7D4D0CE1" w:rsidR="00A00DF4" w:rsidRDefault="009C3459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TERMIN ZGŁOSZEŃ:</w:t>
      </w:r>
      <w:r>
        <w:rPr>
          <w:rFonts w:ascii="Arial" w:hAnsi="Arial" w:cs="Arial"/>
          <w:color w:val="2A2C32"/>
          <w:sz w:val="20"/>
          <w:szCs w:val="20"/>
        </w:rPr>
        <w:br/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16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.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.2021</w:t>
      </w:r>
      <w:r w:rsidR="00795E0F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(</w:t>
      </w:r>
      <w:r w:rsidR="00795E0F">
        <w:rPr>
          <w:rFonts w:ascii="Arial" w:hAnsi="Arial" w:cs="Arial"/>
          <w:color w:val="2A2C32"/>
          <w:sz w:val="20"/>
          <w:szCs w:val="20"/>
          <w:shd w:val="clear" w:color="auto" w:fill="FFFFFF"/>
        </w:rPr>
        <w:t>wtorek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)</w:t>
      </w:r>
      <w:r w:rsidR="00795E0F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do godziny 2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.00.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Zgłoszenia prosimy 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dokonywać mailowo na adres: abkrak@wp.pl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Każde zgłoszenie zostanie potwierdzon</w:t>
      </w:r>
      <w:r w:rsidR="0046331A">
        <w:rPr>
          <w:rFonts w:ascii="Arial" w:hAnsi="Arial" w:cs="Arial"/>
          <w:color w:val="2A2C32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KATEGORIE TURNIEJU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LEKARZY: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– </w:t>
      </w:r>
      <w:r w:rsidR="0046331A">
        <w:rPr>
          <w:rFonts w:ascii="Arial" w:hAnsi="Arial" w:cs="Arial"/>
          <w:color w:val="2A2C32"/>
          <w:sz w:val="20"/>
          <w:szCs w:val="20"/>
          <w:shd w:val="clear" w:color="auto" w:fill="FFFFFF"/>
        </w:rPr>
        <w:t>gra pojedyncza-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 w:rsidR="0046331A">
        <w:rPr>
          <w:rFonts w:ascii="Arial" w:hAnsi="Arial" w:cs="Arial"/>
          <w:color w:val="2A2C32"/>
          <w:sz w:val="20"/>
          <w:szCs w:val="20"/>
          <w:shd w:val="clear" w:color="auto" w:fill="FFFFFF"/>
        </w:rPr>
        <w:t>open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46331A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– gra pojedyncza- 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początkująca mężczyzn/kobiet      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– </w:t>
      </w:r>
      <w:r w:rsidR="0046331A">
        <w:rPr>
          <w:rFonts w:ascii="Arial" w:hAnsi="Arial" w:cs="Arial"/>
          <w:color w:val="2A2C32"/>
          <w:sz w:val="20"/>
          <w:szCs w:val="20"/>
          <w:shd w:val="clear" w:color="auto" w:fill="FFFFFF"/>
        </w:rPr>
        <w:t>gra pojedyncza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+50 lat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– </w:t>
      </w:r>
      <w:r w:rsidR="0046331A">
        <w:rPr>
          <w:rFonts w:ascii="Arial" w:hAnsi="Arial" w:cs="Arial"/>
          <w:color w:val="2A2C32"/>
          <w:sz w:val="20"/>
          <w:szCs w:val="20"/>
          <w:shd w:val="clear" w:color="auto" w:fill="FFFFFF"/>
        </w:rPr>
        <w:t>gra podwójna- open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– </w:t>
      </w:r>
      <w:r w:rsidR="0046331A">
        <w:rPr>
          <w:rFonts w:ascii="Arial" w:hAnsi="Arial" w:cs="Arial"/>
          <w:color w:val="2A2C32"/>
          <w:sz w:val="20"/>
          <w:szCs w:val="20"/>
          <w:shd w:val="clear" w:color="auto" w:fill="FFFFFF"/>
        </w:rPr>
        <w:t>gra podwójna - początkując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A2C32"/>
          <w:sz w:val="20"/>
          <w:szCs w:val="20"/>
        </w:rPr>
        <w:br/>
      </w:r>
    </w:p>
    <w:p w14:paraId="2F03FCDE" w14:textId="319B596E" w:rsidR="00F5587A" w:rsidRDefault="00A00DF4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KATEGORIE TURNIEJU PRAWNIKÓW: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– gra pojedyncza- open                                                                                                                            – gra pojedyncza- początkująca mężczyzn/kobiet      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– gra pojedyncza +50 lat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– gra podwójna- open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– gra podwójna </w:t>
      </w:r>
      <w:r w:rsidR="00F5587A">
        <w:rPr>
          <w:rFonts w:ascii="Arial" w:hAnsi="Arial" w:cs="Arial"/>
          <w:color w:val="2A2C32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początkująca</w:t>
      </w:r>
    </w:p>
    <w:p w14:paraId="05EE54B1" w14:textId="530C9270" w:rsidR="00B40EF7" w:rsidRDefault="00F5587A" w:rsidP="00F5587A">
      <w:pPr>
        <w:rPr>
          <w:rFonts w:ascii="Arial" w:hAnsi="Arial" w:cs="Arial"/>
          <w:color w:val="2A2C32"/>
          <w:sz w:val="20"/>
          <w:szCs w:val="20"/>
        </w:rPr>
      </w:pPr>
      <w:r w:rsidRPr="00F5587A">
        <w:rPr>
          <w:rFonts w:ascii="Arial" w:hAnsi="Arial" w:cs="Arial"/>
          <w:color w:val="2A2C32"/>
          <w:sz w:val="20"/>
          <w:szCs w:val="20"/>
        </w:rPr>
        <w:t>W przypadku, gdy w</w:t>
      </w:r>
      <w:r>
        <w:rPr>
          <w:rFonts w:ascii="Arial" w:hAnsi="Arial" w:cs="Arial"/>
          <w:color w:val="2A2C32"/>
          <w:sz w:val="20"/>
          <w:szCs w:val="20"/>
        </w:rPr>
        <w:t xml:space="preserve"> danej</w:t>
      </w:r>
      <w:r w:rsidRPr="00F5587A">
        <w:rPr>
          <w:rFonts w:ascii="Arial" w:hAnsi="Arial" w:cs="Arial"/>
          <w:color w:val="2A2C32"/>
          <w:sz w:val="20"/>
          <w:szCs w:val="20"/>
        </w:rPr>
        <w:t xml:space="preserve"> kategorii nie będzie minimum 3 zgłoszonych osób</w:t>
      </w:r>
      <w:r>
        <w:rPr>
          <w:rFonts w:ascii="Arial" w:hAnsi="Arial" w:cs="Arial"/>
          <w:color w:val="2A2C32"/>
          <w:sz w:val="20"/>
          <w:szCs w:val="20"/>
        </w:rPr>
        <w:t>/ par</w:t>
      </w:r>
      <w:r w:rsidRPr="00F5587A">
        <w:rPr>
          <w:rFonts w:ascii="Arial" w:hAnsi="Arial" w:cs="Arial"/>
          <w:color w:val="2A2C32"/>
          <w:sz w:val="20"/>
          <w:szCs w:val="20"/>
        </w:rPr>
        <w:t xml:space="preserve"> to kategorie zostaną połączone.</w:t>
      </w:r>
      <w:r>
        <w:rPr>
          <w:rFonts w:ascii="Arial" w:hAnsi="Arial" w:cs="Arial"/>
          <w:color w:val="2A2C32"/>
          <w:sz w:val="20"/>
          <w:szCs w:val="20"/>
        </w:rPr>
        <w:t xml:space="preserve"> </w:t>
      </w:r>
      <w:r w:rsidRPr="00F5587A">
        <w:rPr>
          <w:rFonts w:ascii="Arial" w:hAnsi="Arial" w:cs="Arial"/>
          <w:color w:val="2A2C32"/>
          <w:sz w:val="20"/>
          <w:szCs w:val="20"/>
        </w:rPr>
        <w:t xml:space="preserve">Zawodnik/czka może grać w </w:t>
      </w:r>
      <w:r>
        <w:rPr>
          <w:rFonts w:ascii="Arial" w:hAnsi="Arial" w:cs="Arial"/>
          <w:color w:val="2A2C32"/>
          <w:sz w:val="20"/>
          <w:szCs w:val="20"/>
        </w:rPr>
        <w:t>dwóch</w:t>
      </w:r>
      <w:r w:rsidRPr="00F5587A">
        <w:rPr>
          <w:rFonts w:ascii="Arial" w:hAnsi="Arial" w:cs="Arial"/>
          <w:color w:val="2A2C32"/>
          <w:sz w:val="20"/>
          <w:szCs w:val="20"/>
        </w:rPr>
        <w:t xml:space="preserve"> różnych </w:t>
      </w:r>
      <w:r>
        <w:rPr>
          <w:rFonts w:ascii="Arial" w:hAnsi="Arial" w:cs="Arial"/>
          <w:color w:val="2A2C32"/>
          <w:sz w:val="20"/>
          <w:szCs w:val="20"/>
        </w:rPr>
        <w:t>kategoriach</w:t>
      </w:r>
      <w:r w:rsidR="000C6685">
        <w:rPr>
          <w:rFonts w:ascii="Arial" w:hAnsi="Arial" w:cs="Arial"/>
          <w:color w:val="2A2C32"/>
          <w:sz w:val="20"/>
          <w:szCs w:val="20"/>
        </w:rPr>
        <w:t>.</w:t>
      </w:r>
      <w:r w:rsidR="00B40EF7">
        <w:rPr>
          <w:rFonts w:ascii="Arial" w:hAnsi="Arial" w:cs="Arial"/>
          <w:color w:val="2A2C32"/>
          <w:sz w:val="20"/>
          <w:szCs w:val="20"/>
        </w:rPr>
        <w:t xml:space="preserve"> </w:t>
      </w:r>
    </w:p>
    <w:p w14:paraId="17DCA47E" w14:textId="46A0D1A6" w:rsidR="00F5587A" w:rsidRDefault="009C3459" w:rsidP="00F5587A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</w:rPr>
        <w:br/>
      </w:r>
      <w:r w:rsidR="00F5587A">
        <w:rPr>
          <w:rFonts w:ascii="Arial" w:hAnsi="Arial" w:cs="Arial"/>
          <w:color w:val="2A2C32"/>
          <w:sz w:val="20"/>
          <w:szCs w:val="20"/>
          <w:shd w:val="clear" w:color="auto" w:fill="FFFFFF"/>
        </w:rPr>
        <w:t>SYSTEM ROZGRYWEK:</w:t>
      </w:r>
      <w:r w:rsidR="00F5587A">
        <w:rPr>
          <w:rFonts w:ascii="Arial" w:hAnsi="Arial" w:cs="Arial"/>
          <w:color w:val="2A2C32"/>
          <w:sz w:val="20"/>
          <w:szCs w:val="20"/>
        </w:rPr>
        <w:br/>
      </w:r>
      <w:r w:rsidR="00F5587A">
        <w:rPr>
          <w:rFonts w:ascii="Arial" w:hAnsi="Arial" w:cs="Arial"/>
          <w:color w:val="2A2C32"/>
          <w:sz w:val="20"/>
          <w:szCs w:val="20"/>
          <w:shd w:val="clear" w:color="auto" w:fill="FFFFFF"/>
        </w:rPr>
        <w:t>- zostanie ustalony przez organizatora po zamknięciu listy zgłoszeń i będzie zapewniał zawodnikowi      rozegranie</w:t>
      </w:r>
      <w:r w:rsidR="00F5587A">
        <w:rPr>
          <w:rFonts w:ascii="Arial" w:hAnsi="Arial" w:cs="Arial"/>
          <w:color w:val="2A2C32"/>
          <w:sz w:val="20"/>
          <w:szCs w:val="20"/>
        </w:rPr>
        <w:t xml:space="preserve"> </w:t>
      </w:r>
      <w:r w:rsidR="00F5587A">
        <w:rPr>
          <w:rFonts w:ascii="Arial" w:hAnsi="Arial" w:cs="Arial"/>
          <w:color w:val="2A2C32"/>
          <w:sz w:val="20"/>
          <w:szCs w:val="20"/>
          <w:shd w:val="clear" w:color="auto" w:fill="FFFFFF"/>
        </w:rPr>
        <w:t>minimum dwóch gier w każdej kategorii do której został zgłoszony</w:t>
      </w:r>
      <w:r w:rsidR="00F5587A">
        <w:rPr>
          <w:rFonts w:ascii="Arial" w:hAnsi="Arial" w:cs="Arial"/>
          <w:color w:val="2A2C32"/>
          <w:sz w:val="20"/>
          <w:szCs w:val="20"/>
        </w:rPr>
        <w:br/>
      </w:r>
      <w:r w:rsidR="00F5587A">
        <w:rPr>
          <w:rFonts w:ascii="Arial" w:hAnsi="Arial" w:cs="Arial"/>
          <w:color w:val="2A2C32"/>
          <w:sz w:val="20"/>
          <w:szCs w:val="20"/>
          <w:shd w:val="clear" w:color="auto" w:fill="FFFFFF"/>
        </w:rPr>
        <w:t>- preferowany jest system grupowo-pucharowy</w:t>
      </w:r>
      <w:r w:rsidR="00B40EF7">
        <w:t xml:space="preserve">. </w:t>
      </w:r>
      <w:r w:rsidR="00B40EF7" w:rsidRPr="00B40EF7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Turniej rozgrywany zgodnie z przepisami </w:t>
      </w:r>
      <w:proofErr w:type="spellStart"/>
      <w:r w:rsidR="00B40EF7" w:rsidRPr="00B40EF7">
        <w:rPr>
          <w:rFonts w:ascii="Arial" w:hAnsi="Arial" w:cs="Arial"/>
          <w:color w:val="2A2C32"/>
          <w:sz w:val="20"/>
          <w:szCs w:val="20"/>
          <w:shd w:val="clear" w:color="auto" w:fill="FFFFFF"/>
        </w:rPr>
        <w:t>P</w:t>
      </w:r>
      <w:r w:rsidR="00B40EF7">
        <w:rPr>
          <w:rFonts w:ascii="Arial" w:hAnsi="Arial" w:cs="Arial"/>
          <w:color w:val="2A2C32"/>
          <w:sz w:val="20"/>
          <w:szCs w:val="20"/>
          <w:shd w:val="clear" w:color="auto" w:fill="FFFFFF"/>
        </w:rPr>
        <w:t>ZBad</w:t>
      </w:r>
      <w:proofErr w:type="spellEnd"/>
      <w:r w:rsidR="00B40EF7">
        <w:rPr>
          <w:rFonts w:ascii="Arial" w:hAnsi="Arial" w:cs="Arial"/>
          <w:color w:val="2A2C32"/>
          <w:sz w:val="20"/>
          <w:szCs w:val="20"/>
          <w:shd w:val="clear" w:color="auto" w:fill="FFFFFF"/>
        </w:rPr>
        <w:t>.</w:t>
      </w:r>
    </w:p>
    <w:p w14:paraId="7AD9FF54" w14:textId="36C14FBF" w:rsidR="00A00DF4" w:rsidRPr="00A00DF4" w:rsidRDefault="009C3459" w:rsidP="00F5587A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OPŁATA STARTOW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A2C32"/>
          <w:sz w:val="20"/>
          <w:szCs w:val="20"/>
        </w:rPr>
        <w:br/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60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zł za 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udział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w 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jednej kategorii</w:t>
      </w:r>
      <w:r>
        <w:rPr>
          <w:rFonts w:ascii="Arial" w:hAnsi="Arial" w:cs="Arial"/>
          <w:color w:val="2A2C32"/>
          <w:sz w:val="20"/>
          <w:szCs w:val="20"/>
        </w:rPr>
        <w:br/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100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zł za 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udział w dwóch kategor</w:t>
      </w:r>
      <w:r w:rsidR="00B40EF7">
        <w:rPr>
          <w:rFonts w:ascii="Arial" w:hAnsi="Arial" w:cs="Arial"/>
          <w:color w:val="2A2C32"/>
          <w:sz w:val="20"/>
          <w:szCs w:val="20"/>
          <w:shd w:val="clear" w:color="auto" w:fill="FFFFFF"/>
        </w:rPr>
        <w:t>iach</w:t>
      </w:r>
    </w:p>
    <w:p w14:paraId="0CD3F97B" w14:textId="2641FD04" w:rsidR="000C6685" w:rsidRDefault="00A00DF4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PRAWO GRY: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W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kategorii Lekarzy</w:t>
      </w:r>
      <w:r w:rsidR="00B40EF7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do turnieju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mogą przystąpić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członkowie wpisani do rejestru samorządów zawodowych: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ekarzy i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ekarzy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entystów,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ielęgniarek i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ołożnych,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iagnostów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aboratoryjnych,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fi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zjoterapeutów,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ehabilitantów,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atowników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edycznych,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ptekarzy,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ekarzy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w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eterynarzy, a także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racownicy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łużby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z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drowia i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f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irm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f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armaceutycznych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A2C32"/>
          <w:sz w:val="20"/>
          <w:szCs w:val="20"/>
        </w:rPr>
        <w:br/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W kategorii Prawników: adwokaci, notariusze, </w:t>
      </w:r>
      <w:proofErr w:type="spellStart"/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radcowi</w:t>
      </w:r>
      <w:proofErr w:type="spellEnd"/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prawni, sędziowie, komornicy, asesorzy, referendarze, aplikanci wszystkich profesji prawniczych</w:t>
      </w:r>
      <w:r w:rsidR="009C3459">
        <w:rPr>
          <w:rFonts w:ascii="Arial" w:hAnsi="Arial" w:cs="Arial"/>
          <w:color w:val="2A2C32"/>
          <w:sz w:val="20"/>
          <w:szCs w:val="20"/>
        </w:rPr>
        <w:br/>
      </w:r>
    </w:p>
    <w:p w14:paraId="6CBA712D" w14:textId="5CB8C0EF" w:rsidR="000C6685" w:rsidRDefault="000C6685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lastRenderedPageBreak/>
        <w:t>SPRZĘT: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- organizator zapewnia lotki nylonowe, oraz rakiety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- pierwszeństwo lotki zgodnie z przepisami PZBAD</w:t>
      </w:r>
    </w:p>
    <w:p w14:paraId="66D93DFA" w14:textId="23906A29" w:rsidR="00795E0F" w:rsidRDefault="009C3459" w:rsidP="00795E0F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OPIEKA MEDYCZNA: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– zawodnicy biorą udział w zawodach na własną odpowiedzialność</w:t>
      </w:r>
      <w:r w:rsidR="000C6685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, ale na sali powinien być lekarz </w:t>
      </w:r>
      <w:r w:rsidR="000C6685" w:rsidRPr="000C668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A2C32"/>
          <w:sz w:val="20"/>
          <w:szCs w:val="20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NAGRODY: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– zdobywcy miejsc 1-3 w każdej grze otrzymują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statuetki,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medale i dyplomy.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– w trakcie turnieju odbędzie się losowanie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nagród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wśród startujących.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Podczas zawodów będzie możliwoś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ć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zakupu sprzętu sportowego </w:t>
      </w:r>
      <w:r w:rsidR="000C6685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marki Victor,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oraz skorzystania </w:t>
      </w:r>
      <w:r w:rsidR="000C6685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       z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serwisu rakiet.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Organizatorzy mają prawo do wykorzystania na własny użytek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zdjęć</w:t>
      </w:r>
      <w:r w:rsidR="00795E0F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i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filmów</w:t>
      </w:r>
      <w:r w:rsidR="00795E0F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wykonanych podczas turnieju. Administratorem danych będzie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Akademia Badmintona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Kraków.</w:t>
      </w:r>
      <w:r>
        <w:rPr>
          <w:rFonts w:ascii="Arial" w:hAnsi="Arial" w:cs="Arial"/>
          <w:color w:val="2A2C32"/>
          <w:sz w:val="20"/>
          <w:szCs w:val="20"/>
        </w:rPr>
        <w:br/>
      </w:r>
      <w:r w:rsidR="00795E0F" w:rsidRPr="00795E0F">
        <w:rPr>
          <w:rFonts w:ascii="Arial" w:hAnsi="Arial" w:cs="Arial"/>
          <w:color w:val="2A2C32"/>
          <w:sz w:val="20"/>
          <w:szCs w:val="20"/>
        </w:rPr>
        <w:t>-</w:t>
      </w:r>
      <w:r w:rsidR="00795E0F">
        <w:rPr>
          <w:rFonts w:ascii="Arial" w:hAnsi="Arial" w:cs="Arial"/>
          <w:color w:val="2A2C32"/>
          <w:sz w:val="20"/>
          <w:szCs w:val="20"/>
        </w:rPr>
        <w:t xml:space="preserve"> </w:t>
      </w:r>
      <w:r w:rsidR="00795E0F" w:rsidRPr="00795E0F">
        <w:rPr>
          <w:rFonts w:ascii="Arial" w:hAnsi="Arial" w:cs="Arial"/>
          <w:color w:val="2A2C32"/>
          <w:sz w:val="20"/>
          <w:szCs w:val="20"/>
        </w:rPr>
        <w:t>za rzeczy pozostawione w szatni i na trybunach organizator nie ponosi odpowiedzialności</w:t>
      </w:r>
      <w:r w:rsidR="00795E0F">
        <w:rPr>
          <w:rFonts w:ascii="Arial" w:hAnsi="Arial" w:cs="Arial"/>
          <w:color w:val="2A2C32"/>
          <w:sz w:val="20"/>
          <w:szCs w:val="20"/>
        </w:rPr>
        <w:t xml:space="preserve">                   </w:t>
      </w:r>
      <w:r w:rsidR="00795E0F" w:rsidRPr="00795E0F">
        <w:rPr>
          <w:rFonts w:ascii="Arial" w:hAnsi="Arial" w:cs="Arial"/>
          <w:color w:val="2A2C32"/>
          <w:sz w:val="20"/>
          <w:szCs w:val="20"/>
        </w:rPr>
        <w:t>-</w:t>
      </w:r>
      <w:r w:rsidR="00795E0F">
        <w:rPr>
          <w:rFonts w:ascii="Arial" w:hAnsi="Arial" w:cs="Arial"/>
          <w:color w:val="2A2C32"/>
          <w:sz w:val="20"/>
          <w:szCs w:val="20"/>
        </w:rPr>
        <w:t xml:space="preserve"> </w:t>
      </w:r>
      <w:r w:rsidR="00795E0F" w:rsidRPr="00795E0F">
        <w:rPr>
          <w:rFonts w:ascii="Arial" w:hAnsi="Arial" w:cs="Arial"/>
          <w:color w:val="2A2C32"/>
          <w:sz w:val="20"/>
          <w:szCs w:val="20"/>
        </w:rPr>
        <w:t>ostateczna interpretacja regulaminu i sprawy nie ujęte należą do sędziego głównego zawodów i organizatora</w:t>
      </w:r>
    </w:p>
    <w:p w14:paraId="234E9C82" w14:textId="77777777" w:rsidR="00795E0F" w:rsidRDefault="009C3459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Zdając sobie sprawę z zagrożenia wynikającego z obecności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wirusa COVID-19</w:t>
      </w:r>
      <w:r w:rsidR="00862A14">
        <w:rPr>
          <w:rFonts w:ascii="Arial" w:hAnsi="Arial" w:cs="Arial"/>
          <w:color w:val="2A2C32"/>
          <w:sz w:val="20"/>
          <w:szCs w:val="20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Mistrzostwa, będą zorganizowane zgodnie z obowiązującymi w danym momencie wskazaniami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Głównego Inspektora Sanitarnego, Ministerstwa Zdrowia i Polskiego Związku Badmintona.</w:t>
      </w:r>
      <w:r>
        <w:rPr>
          <w:rFonts w:ascii="Arial" w:hAnsi="Arial" w:cs="Arial"/>
          <w:color w:val="2A2C32"/>
          <w:sz w:val="20"/>
          <w:szCs w:val="20"/>
        </w:rPr>
        <w:br/>
      </w:r>
    </w:p>
    <w:p w14:paraId="05E177C5" w14:textId="707DC07E" w:rsidR="00795E0F" w:rsidRPr="00795E0F" w:rsidRDefault="00795E0F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</w:rPr>
        <w:t xml:space="preserve">KONTAKT:                                                                                                                                             mail: </w:t>
      </w:r>
      <w:hyperlink r:id="rId5" w:history="1">
        <w:r w:rsidRPr="00554148">
          <w:rPr>
            <w:rStyle w:val="Hipercze"/>
            <w:rFonts w:ascii="Arial" w:hAnsi="Arial" w:cs="Arial"/>
            <w:sz w:val="20"/>
            <w:szCs w:val="20"/>
          </w:rPr>
          <w:t>abrak@wp.pl</w:t>
        </w:r>
      </w:hyperlink>
      <w:r>
        <w:rPr>
          <w:rFonts w:ascii="Arial" w:hAnsi="Arial" w:cs="Arial"/>
          <w:color w:val="2A2C32"/>
          <w:sz w:val="20"/>
          <w:szCs w:val="20"/>
        </w:rPr>
        <w:t>, Zbyszek Jasiulewicz tel. 506121584, Tomasz Urbanik tel. 694133622</w:t>
      </w:r>
      <w:r w:rsidR="009C3459"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www.akademiabadmintona.pl</w:t>
      </w:r>
    </w:p>
    <w:p w14:paraId="533D0870" w14:textId="4DC12627" w:rsidR="000525BF" w:rsidRPr="00795E0F" w:rsidRDefault="009C3459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SPONSORZY i PARTNERZY: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Fame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S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port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lub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Akademia Badmintona Kraków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Victor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Fundacja Narodowy Badminton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Urząd Marszałkowski Województwa Małopolskiego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Miasto Kraków</w:t>
      </w:r>
    </w:p>
    <w:sectPr w:rsidR="000525BF" w:rsidRPr="0079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59"/>
    <w:rsid w:val="000525BF"/>
    <w:rsid w:val="000C6685"/>
    <w:rsid w:val="0046331A"/>
    <w:rsid w:val="00795E0F"/>
    <w:rsid w:val="00862A14"/>
    <w:rsid w:val="009A1B2B"/>
    <w:rsid w:val="009C3459"/>
    <w:rsid w:val="00A00DF4"/>
    <w:rsid w:val="00B40EF7"/>
    <w:rsid w:val="00D61277"/>
    <w:rsid w:val="00DC0926"/>
    <w:rsid w:val="00F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9FC5"/>
  <w15:chartTrackingRefBased/>
  <w15:docId w15:val="{524ACFE1-5FDF-4C06-BE3D-3C8C2699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ak@wp.pl" TargetMode="External"/><Relationship Id="rId4" Type="http://schemas.openxmlformats.org/officeDocument/2006/relationships/hyperlink" Target="http://www.tournamentsoftwar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2021-10-28T16:42:00Z</dcterms:created>
  <dcterms:modified xsi:type="dcterms:W3CDTF">2021-10-29T19:45:00Z</dcterms:modified>
</cp:coreProperties>
</file>